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A6AC" w14:textId="4DD2081A" w:rsidR="000024D0" w:rsidRDefault="00472A78" w:rsidP="00002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PROGRAM</w:t>
      </w:r>
      <w:r w:rsidR="000024D0">
        <w:rPr>
          <w:rFonts w:ascii="Times New Roman" w:hAnsi="Times New Roman"/>
          <w:b/>
          <w:sz w:val="28"/>
          <w:szCs w:val="28"/>
          <w:lang w:val="ro-RO"/>
        </w:rPr>
        <w:t xml:space="preserve"> TABARĂ DE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IARNĂ - </w:t>
      </w:r>
      <w:r w:rsidR="00A934CB">
        <w:rPr>
          <w:rFonts w:ascii="Times New Roman" w:hAnsi="Times New Roman"/>
          <w:b/>
          <w:sz w:val="28"/>
          <w:szCs w:val="28"/>
          <w:lang w:val="ro-RO"/>
        </w:rPr>
        <w:t>MARAMUREȘ</w:t>
      </w:r>
      <w:r w:rsidR="00030FD4">
        <w:rPr>
          <w:rFonts w:ascii="Times New Roman" w:hAnsi="Times New Roman"/>
          <w:b/>
          <w:sz w:val="28"/>
          <w:szCs w:val="28"/>
          <w:lang w:val="ro-RO"/>
        </w:rPr>
        <w:t xml:space="preserve"> 202</w:t>
      </w:r>
      <w:r w:rsidR="00C51A2D">
        <w:rPr>
          <w:rFonts w:ascii="Times New Roman" w:hAnsi="Times New Roman"/>
          <w:b/>
          <w:sz w:val="28"/>
          <w:szCs w:val="28"/>
          <w:lang w:val="ro-RO"/>
        </w:rPr>
        <w:t>5</w:t>
      </w:r>
    </w:p>
    <w:p w14:paraId="1D2CFD03" w14:textId="77777777" w:rsidR="00472A78" w:rsidRDefault="00A2535E" w:rsidP="00002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03-07 ianuarie</w:t>
      </w:r>
    </w:p>
    <w:p w14:paraId="61F31E8D" w14:textId="77777777" w:rsidR="000024D0" w:rsidRDefault="000024D0" w:rsidP="00002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46E7E57B" w14:textId="77777777" w:rsidR="000024D0" w:rsidRDefault="000024D0" w:rsidP="00002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(se asigură transport 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>cu</w:t>
      </w:r>
      <w:r w:rsidR="0075476C">
        <w:rPr>
          <w:rFonts w:ascii="Times New Roman" w:hAnsi="Times New Roman"/>
          <w:b/>
          <w:i/>
          <w:sz w:val="24"/>
          <w:szCs w:val="24"/>
          <w:lang w:val="ro-RO"/>
        </w:rPr>
        <w:t xml:space="preserve"> autocarul pe ruta Iași – Moisei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 xml:space="preserve"> – Iași și la pârtiilede schi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)</w:t>
      </w:r>
    </w:p>
    <w:p w14:paraId="495B8CDB" w14:textId="77777777" w:rsidR="000024D0" w:rsidRDefault="000024D0" w:rsidP="00002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583779FC" w14:textId="77777777" w:rsidR="000024D0" w:rsidRDefault="000024D0" w:rsidP="000024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Locație: Pensiunea 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>D</w:t>
      </w:r>
      <w:r w:rsidR="0075476C">
        <w:rPr>
          <w:rFonts w:ascii="Times New Roman" w:hAnsi="Times New Roman"/>
          <w:b/>
          <w:i/>
          <w:sz w:val="24"/>
          <w:szCs w:val="24"/>
          <w:lang w:val="ro-RO"/>
        </w:rPr>
        <w:t>arilux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>**</w:t>
      </w:r>
      <w:r w:rsidR="0075476C">
        <w:rPr>
          <w:rFonts w:ascii="Times New Roman" w:hAnsi="Times New Roman"/>
          <w:b/>
          <w:i/>
          <w:sz w:val="24"/>
          <w:szCs w:val="24"/>
          <w:lang w:val="ro-RO"/>
        </w:rPr>
        <w:t>*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>*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75476C">
        <w:rPr>
          <w:rFonts w:ascii="Times New Roman" w:hAnsi="Times New Roman"/>
          <w:b/>
          <w:i/>
          <w:sz w:val="24"/>
          <w:szCs w:val="24"/>
          <w:lang w:val="ro-RO"/>
        </w:rPr>
        <w:t>Moisei</w:t>
      </w:r>
    </w:p>
    <w:p w14:paraId="634F9CE0" w14:textId="77777777" w:rsidR="000024D0" w:rsidRDefault="000024D0" w:rsidP="000024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00421F89" w14:textId="77777777" w:rsidR="000024D0" w:rsidRDefault="00F133AB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ZIUA I </w:t>
      </w:r>
    </w:p>
    <w:p w14:paraId="03C07C4D" w14:textId="77777777" w:rsidR="000024D0" w:rsidRDefault="000024D0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  <w:t xml:space="preserve"> </w:t>
      </w:r>
      <w:r>
        <w:rPr>
          <w:rFonts w:ascii="Times New Roman" w:hAnsi="Times New Roman"/>
          <w:lang w:val="ro-RO"/>
        </w:rPr>
        <w:tab/>
        <w:t>plecare din Iași – parcare Supermarket  Carrefour Gară (fost Billa)</w:t>
      </w:r>
    </w:p>
    <w:p w14:paraId="0A6D4BED" w14:textId="79EB2EC4" w:rsidR="00472A78" w:rsidRDefault="0075476C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12.3</w:t>
      </w:r>
      <w:r w:rsidR="000024D0">
        <w:rPr>
          <w:rFonts w:ascii="Times New Roman" w:hAnsi="Times New Roman"/>
          <w:lang w:val="ro-RO"/>
        </w:rPr>
        <w:t>0-</w:t>
      </w:r>
      <w:r w:rsidR="000024D0">
        <w:rPr>
          <w:rFonts w:ascii="Times New Roman" w:hAnsi="Times New Roman"/>
          <w:lang w:val="ro-RO"/>
        </w:rPr>
        <w:tab/>
      </w:r>
      <w:r w:rsidR="000024D0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masă de prânz</w:t>
      </w:r>
      <w:r w:rsidR="00472A78">
        <w:rPr>
          <w:rFonts w:ascii="Times New Roman" w:hAnsi="Times New Roman"/>
          <w:lang w:val="ro-RO"/>
        </w:rPr>
        <w:t xml:space="preserve"> la </w:t>
      </w:r>
      <w:r w:rsidR="00A2535E">
        <w:rPr>
          <w:rFonts w:ascii="Times New Roman" w:hAnsi="Times New Roman"/>
          <w:lang w:val="ro-RO"/>
        </w:rPr>
        <w:t>Gura Humorului</w:t>
      </w:r>
      <w:r w:rsidR="00C51A2D">
        <w:rPr>
          <w:rFonts w:ascii="Times New Roman" w:hAnsi="Times New Roman"/>
          <w:lang w:val="ro-RO"/>
        </w:rPr>
        <w:t xml:space="preserve"> (hanul Berchișești)</w:t>
      </w:r>
    </w:p>
    <w:p w14:paraId="1E067C8E" w14:textId="77777777" w:rsidR="000024D0" w:rsidRDefault="0075476C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13.30- 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>distribuire echipament s</w:t>
      </w:r>
      <w:r w:rsidR="00A2535E">
        <w:rPr>
          <w:rFonts w:ascii="Times New Roman" w:hAnsi="Times New Roman"/>
          <w:lang w:val="ro-RO"/>
        </w:rPr>
        <w:t>chi/snowboard - Gura Humorului</w:t>
      </w:r>
    </w:p>
    <w:p w14:paraId="79E522BF" w14:textId="77777777" w:rsidR="000024D0" w:rsidRDefault="0075476C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18.0</w:t>
      </w:r>
      <w:r w:rsidR="000024D0">
        <w:rPr>
          <w:rFonts w:ascii="Times New Roman" w:hAnsi="Times New Roman"/>
          <w:lang w:val="ro-RO"/>
        </w:rPr>
        <w:t xml:space="preserve">0- </w:t>
      </w:r>
      <w:r w:rsidR="000024D0">
        <w:rPr>
          <w:rFonts w:ascii="Times New Roman" w:hAnsi="Times New Roman"/>
          <w:lang w:val="ro-RO"/>
        </w:rPr>
        <w:tab/>
      </w:r>
      <w:r w:rsidR="000024D0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sosire pensiunea Darilux - Moisei</w:t>
      </w:r>
    </w:p>
    <w:p w14:paraId="6672E2B2" w14:textId="77777777" w:rsidR="000024D0" w:rsidRDefault="0075476C" w:rsidP="0075476C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18.3</w:t>
      </w:r>
      <w:r w:rsidR="00085640">
        <w:rPr>
          <w:rFonts w:ascii="Times New Roman" w:hAnsi="Times New Roman"/>
          <w:lang w:val="ro-RO"/>
        </w:rPr>
        <w:t>0-</w:t>
      </w:r>
      <w:r w:rsidR="00085640">
        <w:rPr>
          <w:rFonts w:ascii="Times New Roman" w:hAnsi="Times New Roman"/>
          <w:lang w:val="ro-RO"/>
        </w:rPr>
        <w:tab/>
      </w:r>
      <w:r w:rsidRPr="0075476C">
        <w:rPr>
          <w:rFonts w:ascii="Times New Roman" w:hAnsi="Times New Roman"/>
          <w:lang w:val="ro-RO"/>
        </w:rPr>
        <w:t>prezentarea detaliată a activităților și a regulamentului taberei</w:t>
      </w:r>
      <w:r w:rsidR="000024D0">
        <w:rPr>
          <w:rFonts w:ascii="Times New Roman" w:hAnsi="Times New Roman"/>
          <w:lang w:val="ro-RO"/>
        </w:rPr>
        <w:tab/>
      </w:r>
    </w:p>
    <w:p w14:paraId="606FBF12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19.30- </w:t>
      </w:r>
      <w:r>
        <w:rPr>
          <w:rFonts w:ascii="Times New Roman" w:hAnsi="Times New Roman"/>
          <w:lang w:val="ro-RO"/>
        </w:rPr>
        <w:tab/>
        <w:t>cina</w:t>
      </w:r>
    </w:p>
    <w:p w14:paraId="3A0211C5" w14:textId="77777777" w:rsidR="00B35E8B" w:rsidRDefault="0008564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20.3</w:t>
      </w:r>
      <w:r w:rsidR="000024D0">
        <w:rPr>
          <w:rFonts w:ascii="Times New Roman" w:hAnsi="Times New Roman"/>
          <w:lang w:val="ro-RO"/>
        </w:rPr>
        <w:t>0-</w:t>
      </w:r>
      <w:r w:rsidR="000024D0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”Hai să ne cunoaștem!”</w:t>
      </w:r>
      <w:r w:rsidR="0075476C">
        <w:rPr>
          <w:rFonts w:ascii="Times New Roman" w:hAnsi="Times New Roman"/>
          <w:lang w:val="ro-RO"/>
        </w:rPr>
        <w:t xml:space="preserve">/ </w:t>
      </w:r>
      <w:r w:rsidR="00B35E8B" w:rsidRPr="00B35E8B">
        <w:rPr>
          <w:rFonts w:ascii="Times New Roman" w:hAnsi="Times New Roman"/>
          <w:lang w:val="ro-RO"/>
        </w:rPr>
        <w:t>Prezentarea regulilor de utilizare a pârtiilor de schi (Regulile FIS)</w:t>
      </w:r>
    </w:p>
    <w:p w14:paraId="7C70928C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22.00-</w:t>
      </w:r>
      <w:r>
        <w:rPr>
          <w:rFonts w:ascii="Times New Roman" w:hAnsi="Times New Roman"/>
          <w:lang w:val="ro-RO"/>
        </w:rPr>
        <w:tab/>
        <w:t>stingerea</w:t>
      </w:r>
    </w:p>
    <w:p w14:paraId="05B2F8DA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3E017D91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5A3AEA42" w14:textId="77777777" w:rsidR="000024D0" w:rsidRDefault="00A2535E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ZIUA II</w:t>
      </w:r>
    </w:p>
    <w:p w14:paraId="2139C3D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401BBF9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0392CB12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31852DA2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12.00-</w:t>
      </w:r>
      <w:r>
        <w:rPr>
          <w:rFonts w:ascii="Times New Roman" w:hAnsi="Times New Roman"/>
          <w:lang w:val="ro-RO"/>
        </w:rPr>
        <w:tab/>
        <w:t>pauză snack</w:t>
      </w:r>
    </w:p>
    <w:p w14:paraId="5D346D4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12.15- </w:t>
      </w:r>
      <w:r>
        <w:rPr>
          <w:rFonts w:ascii="Times New Roman" w:hAnsi="Times New Roman"/>
          <w:lang w:val="ro-RO"/>
        </w:rPr>
        <w:tab/>
      </w:r>
      <w:r w:rsid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3F502271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14.30-</w:t>
      </w:r>
      <w:r>
        <w:rPr>
          <w:rFonts w:ascii="Times New Roman" w:hAnsi="Times New Roman"/>
          <w:lang w:val="ro-RO"/>
        </w:rPr>
        <w:tab/>
        <w:t>prânz</w:t>
      </w:r>
    </w:p>
    <w:p w14:paraId="00461C0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15.15- </w:t>
      </w:r>
      <w:r>
        <w:rPr>
          <w:rFonts w:ascii="Times New Roman" w:hAnsi="Times New Roman"/>
          <w:lang w:val="ro-RO"/>
        </w:rPr>
        <w:tab/>
        <w:t>odihnă</w:t>
      </w:r>
    </w:p>
    <w:p w14:paraId="1CACE267" w14:textId="772CE8E3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16.30-  </w:t>
      </w:r>
      <w:r>
        <w:rPr>
          <w:rFonts w:ascii="Times New Roman" w:hAnsi="Times New Roman"/>
          <w:lang w:val="ro-RO"/>
        </w:rPr>
        <w:tab/>
      </w:r>
      <w:r w:rsidR="00085640">
        <w:rPr>
          <w:rFonts w:ascii="Times New Roman" w:hAnsi="Times New Roman"/>
          <w:lang w:val="ro-RO"/>
        </w:rPr>
        <w:t>activități acvatice</w:t>
      </w:r>
    </w:p>
    <w:p w14:paraId="2F7637F4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20.00 -</w:t>
      </w:r>
      <w:r>
        <w:rPr>
          <w:rFonts w:ascii="Times New Roman" w:hAnsi="Times New Roman"/>
          <w:lang w:val="ro-RO"/>
        </w:rPr>
        <w:tab/>
        <w:t>cina</w:t>
      </w:r>
      <w:r>
        <w:rPr>
          <w:rFonts w:ascii="Times New Roman" w:hAnsi="Times New Roman"/>
          <w:lang w:val="ro-RO"/>
        </w:rPr>
        <w:tab/>
      </w:r>
    </w:p>
    <w:p w14:paraId="654D45C8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20.30-</w:t>
      </w:r>
      <w:r>
        <w:rPr>
          <w:rFonts w:ascii="Times New Roman" w:hAnsi="Times New Roman"/>
          <w:lang w:val="ro-RO"/>
        </w:rPr>
        <w:tab/>
      </w:r>
      <w:r w:rsidRPr="000024D0">
        <w:rPr>
          <w:rFonts w:ascii="Times New Roman" w:hAnsi="Times New Roman"/>
          <w:lang w:val="ro-RO"/>
        </w:rPr>
        <w:t>vizionare film</w:t>
      </w:r>
      <w:r w:rsidR="00435338">
        <w:rPr>
          <w:rFonts w:ascii="Times New Roman" w:hAnsi="Times New Roman"/>
          <w:lang w:val="ro-RO"/>
        </w:rPr>
        <w:t>/documentar</w:t>
      </w:r>
      <w:r w:rsidRPr="000024D0">
        <w:rPr>
          <w:rFonts w:ascii="Times New Roman" w:hAnsi="Times New Roman"/>
          <w:lang w:val="ro-RO"/>
        </w:rPr>
        <w:t xml:space="preserve"> schi/snowboard</w:t>
      </w:r>
    </w:p>
    <w:p w14:paraId="607B080F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22.00</w:t>
      </w:r>
      <w:r>
        <w:rPr>
          <w:rFonts w:ascii="Times New Roman" w:hAnsi="Times New Roman"/>
          <w:lang w:val="ro-RO"/>
        </w:rPr>
        <w:tab/>
        <w:t>stingerea</w:t>
      </w:r>
    </w:p>
    <w:p w14:paraId="6AF111B2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3D40C93C" w14:textId="77777777" w:rsidR="000024D0" w:rsidRDefault="00A2535E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ZIUA III</w:t>
      </w:r>
    </w:p>
    <w:p w14:paraId="7974C81A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102D8E53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3EB9C9D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78800B39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12.00-</w:t>
      </w:r>
      <w:r>
        <w:rPr>
          <w:rFonts w:ascii="Times New Roman" w:hAnsi="Times New Roman"/>
          <w:lang w:val="ro-RO"/>
        </w:rPr>
        <w:tab/>
        <w:t>pauză snack</w:t>
      </w:r>
    </w:p>
    <w:p w14:paraId="633B81AA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12.15- 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7CEA4F9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14.30-</w:t>
      </w:r>
      <w:r>
        <w:rPr>
          <w:rFonts w:ascii="Times New Roman" w:hAnsi="Times New Roman"/>
          <w:lang w:val="ro-RO"/>
        </w:rPr>
        <w:tab/>
        <w:t>prânz</w:t>
      </w:r>
    </w:p>
    <w:p w14:paraId="43FD39B7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15.15- </w:t>
      </w:r>
      <w:r>
        <w:rPr>
          <w:rFonts w:ascii="Times New Roman" w:hAnsi="Times New Roman"/>
          <w:lang w:val="ro-RO"/>
        </w:rPr>
        <w:tab/>
        <w:t>odihnă</w:t>
      </w:r>
    </w:p>
    <w:p w14:paraId="649BE8BC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17.00-   </w:t>
      </w:r>
      <w:r>
        <w:rPr>
          <w:rFonts w:ascii="Times New Roman" w:hAnsi="Times New Roman"/>
          <w:lang w:val="ro-RO"/>
        </w:rPr>
        <w:tab/>
        <w:t>plimbare în natură</w:t>
      </w:r>
      <w:r w:rsidR="00435338">
        <w:rPr>
          <w:rFonts w:ascii="Times New Roman" w:hAnsi="Times New Roman"/>
          <w:lang w:val="ro-RO"/>
        </w:rPr>
        <w:t>/jocuri de iarnă/foc de tabără</w:t>
      </w:r>
    </w:p>
    <w:p w14:paraId="4C3C6A89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20.00 -</w:t>
      </w:r>
      <w:r>
        <w:rPr>
          <w:rFonts w:ascii="Times New Roman" w:hAnsi="Times New Roman"/>
          <w:lang w:val="ro-RO"/>
        </w:rPr>
        <w:tab/>
        <w:t>cina</w:t>
      </w:r>
      <w:r>
        <w:rPr>
          <w:rFonts w:ascii="Times New Roman" w:hAnsi="Times New Roman"/>
          <w:lang w:val="ro-RO"/>
        </w:rPr>
        <w:tab/>
      </w:r>
    </w:p>
    <w:p w14:paraId="44CFD55F" w14:textId="77777777" w:rsidR="000024D0" w:rsidRDefault="000024D0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20.30-</w:t>
      </w:r>
      <w:r>
        <w:rPr>
          <w:rFonts w:ascii="Times New Roman" w:hAnsi="Times New Roman"/>
          <w:lang w:val="ro-RO"/>
        </w:rPr>
        <w:tab/>
      </w:r>
      <w:r w:rsidR="00F133AB">
        <w:rPr>
          <w:rFonts w:ascii="Times New Roman" w:hAnsi="Times New Roman"/>
          <w:lang w:val="ro-RO"/>
        </w:rPr>
        <w:t>vizionare film/</w:t>
      </w:r>
      <w:r w:rsidRPr="000024D0">
        <w:rPr>
          <w:rFonts w:ascii="Times New Roman" w:hAnsi="Times New Roman"/>
          <w:lang w:val="ro-RO"/>
        </w:rPr>
        <w:t>măsuri de prim ajutor</w:t>
      </w:r>
    </w:p>
    <w:p w14:paraId="743981EA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22.30</w:t>
      </w:r>
      <w:r>
        <w:rPr>
          <w:rFonts w:ascii="Times New Roman" w:hAnsi="Times New Roman"/>
          <w:lang w:val="ro-RO"/>
        </w:rPr>
        <w:tab/>
        <w:t>stingerea</w:t>
      </w:r>
    </w:p>
    <w:p w14:paraId="5D39D721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0EFF0733" w14:textId="77777777" w:rsidR="000024D0" w:rsidRDefault="00F133AB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ZIUA </w:t>
      </w:r>
      <w:r w:rsidR="00A2535E">
        <w:rPr>
          <w:rFonts w:ascii="Times New Roman" w:hAnsi="Times New Roman"/>
          <w:lang w:val="ro-RO"/>
        </w:rPr>
        <w:t>I</w:t>
      </w:r>
      <w:r>
        <w:rPr>
          <w:rFonts w:ascii="Times New Roman" w:hAnsi="Times New Roman"/>
          <w:lang w:val="ro-RO"/>
        </w:rPr>
        <w:t xml:space="preserve">V </w:t>
      </w:r>
    </w:p>
    <w:p w14:paraId="68C3ECD1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3F60FE18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0700B557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41397D2F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12.00-</w:t>
      </w:r>
      <w:r>
        <w:rPr>
          <w:rFonts w:ascii="Times New Roman" w:hAnsi="Times New Roman"/>
          <w:lang w:val="ro-RO"/>
        </w:rPr>
        <w:tab/>
        <w:t>pauză snack</w:t>
      </w:r>
    </w:p>
    <w:p w14:paraId="55843EDA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12.15-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4D6C15AC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14.30-</w:t>
      </w:r>
      <w:r>
        <w:rPr>
          <w:rFonts w:ascii="Times New Roman" w:hAnsi="Times New Roman"/>
          <w:lang w:val="ro-RO"/>
        </w:rPr>
        <w:tab/>
        <w:t>prânz</w:t>
      </w:r>
    </w:p>
    <w:p w14:paraId="46885794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lastRenderedPageBreak/>
        <w:t>15.15-</w:t>
      </w:r>
      <w:r>
        <w:rPr>
          <w:rFonts w:ascii="Times New Roman" w:hAnsi="Times New Roman"/>
          <w:lang w:val="ro-RO"/>
        </w:rPr>
        <w:tab/>
        <w:t xml:space="preserve">odihnă </w:t>
      </w:r>
    </w:p>
    <w:p w14:paraId="77949869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17.00- </w:t>
      </w:r>
      <w:r>
        <w:rPr>
          <w:rFonts w:ascii="Times New Roman" w:hAnsi="Times New Roman"/>
          <w:lang w:val="ro-RO"/>
        </w:rPr>
        <w:tab/>
      </w:r>
      <w:r w:rsidR="00515C26">
        <w:rPr>
          <w:rFonts w:ascii="Times New Roman" w:hAnsi="Times New Roman"/>
          <w:lang w:val="ro-RO"/>
        </w:rPr>
        <w:t>înot/activități acvatice</w:t>
      </w:r>
    </w:p>
    <w:p w14:paraId="1AA7F792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19.00 -</w:t>
      </w:r>
      <w:r>
        <w:rPr>
          <w:rFonts w:ascii="Times New Roman" w:hAnsi="Times New Roman"/>
          <w:lang w:val="ro-RO"/>
        </w:rPr>
        <w:tab/>
        <w:t>cina</w:t>
      </w:r>
      <w:r w:rsidR="00515C26">
        <w:rPr>
          <w:rFonts w:ascii="Times New Roman" w:hAnsi="Times New Roman"/>
          <w:lang w:val="ro-RO"/>
        </w:rPr>
        <w:t xml:space="preserve"> festivă</w:t>
      </w:r>
      <w:r>
        <w:rPr>
          <w:rFonts w:ascii="Times New Roman" w:hAnsi="Times New Roman"/>
          <w:lang w:val="ro-RO"/>
        </w:rPr>
        <w:tab/>
      </w:r>
    </w:p>
    <w:p w14:paraId="38D16698" w14:textId="77777777" w:rsidR="000024D0" w:rsidRDefault="00515C26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20.00-</w:t>
      </w:r>
      <w:r>
        <w:rPr>
          <w:rFonts w:ascii="Times New Roman" w:hAnsi="Times New Roman"/>
          <w:lang w:val="ro-RO"/>
        </w:rPr>
        <w:tab/>
      </w:r>
      <w:r w:rsidR="000024D0">
        <w:rPr>
          <w:rFonts w:ascii="Times New Roman" w:hAnsi="Times New Roman"/>
          <w:lang w:val="ro-RO"/>
        </w:rPr>
        <w:t xml:space="preserve">BIG </w:t>
      </w:r>
      <w:r>
        <w:rPr>
          <w:rFonts w:ascii="Times New Roman" w:hAnsi="Times New Roman"/>
          <w:lang w:val="ro-RO"/>
        </w:rPr>
        <w:t>DISCO</w:t>
      </w:r>
    </w:p>
    <w:p w14:paraId="5459A4CB" w14:textId="77777777" w:rsidR="000024D0" w:rsidRDefault="00515C26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23.0</w:t>
      </w:r>
      <w:r w:rsidR="000024D0">
        <w:rPr>
          <w:rFonts w:ascii="Times New Roman" w:hAnsi="Times New Roman"/>
          <w:lang w:val="ro-RO"/>
        </w:rPr>
        <w:t xml:space="preserve">0- </w:t>
      </w:r>
      <w:r w:rsidR="000024D0">
        <w:rPr>
          <w:rFonts w:ascii="Times New Roman" w:hAnsi="Times New Roman"/>
          <w:lang w:val="ro-RO"/>
        </w:rPr>
        <w:tab/>
        <w:t>stingerea</w:t>
      </w:r>
      <w:r w:rsidR="000024D0">
        <w:rPr>
          <w:rFonts w:ascii="Times New Roman" w:hAnsi="Times New Roman"/>
          <w:color w:val="FF0000"/>
          <w:lang w:val="ro-RO"/>
        </w:rPr>
        <w:t xml:space="preserve"> </w:t>
      </w:r>
    </w:p>
    <w:p w14:paraId="0E13D5D8" w14:textId="77777777" w:rsidR="000024D0" w:rsidRDefault="000024D0" w:rsidP="00515C26">
      <w:pPr>
        <w:spacing w:after="0" w:line="240" w:lineRule="auto"/>
        <w:rPr>
          <w:rFonts w:ascii="Times New Roman" w:hAnsi="Times New Roman"/>
          <w:lang w:val="ro-RO"/>
        </w:rPr>
      </w:pPr>
    </w:p>
    <w:p w14:paraId="29FF67A2" w14:textId="77777777" w:rsidR="000024D0" w:rsidRDefault="00A2535E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ZIUA V</w:t>
      </w:r>
      <w:r w:rsidR="00064AFC">
        <w:rPr>
          <w:rFonts w:ascii="Times New Roman" w:hAnsi="Times New Roman"/>
          <w:lang w:val="ro-RO"/>
        </w:rPr>
        <w:t xml:space="preserve"> </w:t>
      </w:r>
    </w:p>
    <w:p w14:paraId="4637731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58480164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5D6A3BB5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</w:r>
      <w:r w:rsidR="00064AFC">
        <w:rPr>
          <w:rFonts w:ascii="Times New Roman" w:hAnsi="Times New Roman"/>
          <w:lang w:val="ro-RO"/>
        </w:rPr>
        <w:t>plecare spre Iași</w:t>
      </w:r>
    </w:p>
    <w:p w14:paraId="4F817B8D" w14:textId="4CF82C64" w:rsidR="00B35E8B" w:rsidRPr="00B35E8B" w:rsidRDefault="00064AFC" w:rsidP="00B35E8B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13.00-</w:t>
      </w:r>
      <w:r>
        <w:rPr>
          <w:rFonts w:ascii="Times New Roman" w:hAnsi="Times New Roman"/>
          <w:lang w:val="ro-RO"/>
        </w:rPr>
        <w:tab/>
      </w:r>
      <w:r w:rsidR="00B35E8B" w:rsidRPr="00B35E8B">
        <w:rPr>
          <w:rFonts w:ascii="Times New Roman" w:hAnsi="Times New Roman"/>
          <w:lang w:val="ro-RO"/>
        </w:rPr>
        <w:t xml:space="preserve">masă de prânz la </w:t>
      </w:r>
      <w:r w:rsidR="00A2535E">
        <w:rPr>
          <w:rFonts w:ascii="Times New Roman" w:hAnsi="Times New Roman"/>
          <w:lang w:val="ro-RO"/>
        </w:rPr>
        <w:t>Gura Humorului</w:t>
      </w:r>
      <w:r w:rsidR="00B35E8B" w:rsidRPr="00B35E8B">
        <w:rPr>
          <w:rFonts w:ascii="Times New Roman" w:hAnsi="Times New Roman"/>
          <w:lang w:val="ro-RO"/>
        </w:rPr>
        <w:t xml:space="preserve"> </w:t>
      </w:r>
      <w:r w:rsidR="00C51A2D">
        <w:rPr>
          <w:rFonts w:ascii="Times New Roman" w:hAnsi="Times New Roman"/>
          <w:lang w:val="ro-RO"/>
        </w:rPr>
        <w:t>(Hanul Berchișești)</w:t>
      </w:r>
    </w:p>
    <w:p w14:paraId="356DA02C" w14:textId="77777777" w:rsidR="000024D0" w:rsidRDefault="00064AFC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</w:t>
      </w:r>
      <w:r w:rsidR="000024D0">
        <w:rPr>
          <w:rFonts w:ascii="Times New Roman" w:hAnsi="Times New Roman"/>
          <w:lang w:val="ro-RO"/>
        </w:rPr>
        <w:t>0 -</w:t>
      </w:r>
      <w:r w:rsidR="000024D0">
        <w:rPr>
          <w:rFonts w:ascii="Times New Roman" w:hAnsi="Times New Roman"/>
          <w:lang w:val="ro-RO"/>
        </w:rPr>
        <w:tab/>
        <w:t>plecare spre Iași</w:t>
      </w:r>
    </w:p>
    <w:p w14:paraId="49A68A8E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17.</w:t>
      </w:r>
      <w:r w:rsidR="00515C26">
        <w:rPr>
          <w:rFonts w:ascii="Times New Roman" w:hAnsi="Times New Roman"/>
          <w:lang w:val="ro-RO"/>
        </w:rPr>
        <w:t>30-</w:t>
      </w:r>
      <w:r w:rsidR="00515C26">
        <w:rPr>
          <w:rFonts w:ascii="Times New Roman" w:hAnsi="Times New Roman"/>
          <w:lang w:val="ro-RO"/>
        </w:rPr>
        <w:tab/>
        <w:t xml:space="preserve">sosire parcare Supermarket </w:t>
      </w:r>
      <w:r>
        <w:rPr>
          <w:rFonts w:ascii="Times New Roman" w:hAnsi="Times New Roman"/>
          <w:lang w:val="ro-RO"/>
        </w:rPr>
        <w:t>Carrefour Gară (fost Billa)</w:t>
      </w:r>
    </w:p>
    <w:p w14:paraId="151E49DF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4604B326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3D59890E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b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>Programul poate suferi modificări în funcție de condițiile atmosferice!</w:t>
      </w:r>
    </w:p>
    <w:p w14:paraId="2EEBA62B" w14:textId="77777777" w:rsidR="000024D0" w:rsidRDefault="000024D0" w:rsidP="000024D0">
      <w:pPr>
        <w:spacing w:after="0" w:line="240" w:lineRule="auto"/>
        <w:rPr>
          <w:rFonts w:ascii="Comic Sans MS" w:eastAsia="Times New Roman" w:hAnsi="Comic Sans MS"/>
          <w:b/>
          <w:bCs/>
          <w:color w:val="000000"/>
          <w:sz w:val="24"/>
          <w:szCs w:val="24"/>
        </w:rPr>
      </w:pPr>
    </w:p>
    <w:p w14:paraId="21528F6C" w14:textId="77777777" w:rsidR="000024D0" w:rsidRPr="00515C26" w:rsidRDefault="000024D0" w:rsidP="000024D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515C26">
        <w:rPr>
          <w:rFonts w:ascii="Times New Roman" w:eastAsia="Times New Roman" w:hAnsi="Times New Roman"/>
          <w:b/>
          <w:bCs/>
          <w:color w:val="000000"/>
        </w:rPr>
        <w:t>Precizări:</w:t>
      </w:r>
    </w:p>
    <w:p w14:paraId="7754E6DE" w14:textId="77777777" w:rsidR="000024D0" w:rsidRPr="00515C26" w:rsidRDefault="000024D0" w:rsidP="000024D0">
      <w:pPr>
        <w:spacing w:after="0" w:line="240" w:lineRule="auto"/>
        <w:rPr>
          <w:rFonts w:ascii="Times New Roman" w:hAnsi="Times New Roman"/>
          <w:b/>
          <w:lang w:val="ro-RO"/>
        </w:rPr>
      </w:pPr>
      <w:r w:rsidRPr="00515C26">
        <w:rPr>
          <w:rFonts w:ascii="Times New Roman" w:hAnsi="Times New Roman"/>
          <w:b/>
          <w:lang w:val="ro-RO"/>
        </w:rPr>
        <w:t>Regulamentul taberei va fi prezentat  în prima zi, la sosirea în hotel.</w:t>
      </w:r>
    </w:p>
    <w:p w14:paraId="0F29BB2D" w14:textId="77777777" w:rsidR="000024D0" w:rsidRPr="00515C26" w:rsidRDefault="000024D0" w:rsidP="000024D0">
      <w:pPr>
        <w:spacing w:after="0" w:line="240" w:lineRule="auto"/>
        <w:rPr>
          <w:rFonts w:ascii="Times New Roman" w:hAnsi="Times New Roman"/>
          <w:b/>
          <w:lang w:val="ro-RO"/>
        </w:rPr>
      </w:pPr>
      <w:r w:rsidRPr="00515C26">
        <w:rPr>
          <w:rFonts w:ascii="Times New Roman" w:hAnsi="Times New Roman"/>
          <w:b/>
          <w:lang w:val="ro-RO"/>
        </w:rPr>
        <w:t>Copiii trebuie să aibă o stare de sănătate bună.</w:t>
      </w:r>
    </w:p>
    <w:p w14:paraId="4EFE6FCF" w14:textId="77777777" w:rsidR="000024D0" w:rsidRDefault="000024D0" w:rsidP="000024D0">
      <w:pPr>
        <w:spacing w:after="0" w:line="240" w:lineRule="auto"/>
        <w:rPr>
          <w:rFonts w:ascii="Times New Roman" w:hAnsi="Times New Roman"/>
          <w:b/>
          <w:u w:val="single"/>
          <w:lang w:val="ro-RO"/>
        </w:rPr>
      </w:pPr>
      <w:r w:rsidRPr="00515C26">
        <w:rPr>
          <w:rFonts w:ascii="Times New Roman" w:hAnsi="Times New Roman"/>
          <w:b/>
          <w:lang w:val="ro-RO"/>
        </w:rPr>
        <w:t xml:space="preserve">Utilizarea telefonului mobil este permisă numai </w:t>
      </w:r>
      <w:r w:rsidRPr="00515C26">
        <w:rPr>
          <w:rFonts w:ascii="Times New Roman" w:hAnsi="Times New Roman"/>
          <w:b/>
          <w:u w:val="single"/>
          <w:lang w:val="ro-RO"/>
        </w:rPr>
        <w:t>seara și dimineața, în restul timpului telefoanele vor fi în custodia organizatorilor.</w:t>
      </w:r>
    </w:p>
    <w:p w14:paraId="12143676" w14:textId="77777777" w:rsidR="00F25795" w:rsidRPr="00F25795" w:rsidRDefault="00F25795" w:rsidP="000024D0">
      <w:pPr>
        <w:spacing w:after="0" w:line="24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Nu recomandăm și nu ne asumăm răspunderea pentru sume m</w:t>
      </w:r>
      <w:r w:rsidR="00E26DB6">
        <w:rPr>
          <w:rFonts w:ascii="Times New Roman" w:hAnsi="Times New Roman"/>
          <w:b/>
          <w:lang w:val="ro-RO"/>
        </w:rPr>
        <w:t>ari de bani lăsate copiilor. Ne</w:t>
      </w:r>
      <w:r>
        <w:rPr>
          <w:rFonts w:ascii="Times New Roman" w:hAnsi="Times New Roman"/>
          <w:b/>
          <w:lang w:val="ro-RO"/>
        </w:rPr>
        <w:t>fiind cheltuieli suplimentare, considerăm că o suma de maxim 50 lei este suficientă.</w:t>
      </w:r>
    </w:p>
    <w:p w14:paraId="2C7A13AD" w14:textId="77777777" w:rsidR="000024D0" w:rsidRDefault="000024D0" w:rsidP="000024D0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6251A046" w14:textId="77777777" w:rsidR="00515C26" w:rsidRDefault="00515C26" w:rsidP="000024D0">
      <w:pPr>
        <w:spacing w:after="0" w:line="240" w:lineRule="auto"/>
        <w:rPr>
          <w:rFonts w:ascii="Comic Sans MS" w:eastAsia="Times New Roman" w:hAnsi="Comic Sans MS"/>
          <w:b/>
          <w:bCs/>
          <w:color w:val="000000"/>
          <w:sz w:val="24"/>
          <w:szCs w:val="24"/>
        </w:rPr>
      </w:pPr>
    </w:p>
    <w:p w14:paraId="707E81C2" w14:textId="77777777" w:rsidR="000024D0" w:rsidRDefault="000024D0" w:rsidP="000024D0">
      <w:pPr>
        <w:spacing w:after="0" w:line="240" w:lineRule="auto"/>
        <w:rPr>
          <w:rFonts w:ascii="Comic Sans MS" w:eastAsia="Times New Roman" w:hAnsi="Comic Sans MS"/>
          <w:b/>
          <w:bCs/>
          <w:color w:val="000000"/>
          <w:sz w:val="24"/>
          <w:szCs w:val="24"/>
        </w:rPr>
      </w:pPr>
      <w:r>
        <w:rPr>
          <w:rFonts w:ascii="Comic Sans MS" w:eastAsia="Times New Roman" w:hAnsi="Comic Sans MS"/>
          <w:b/>
          <w:bCs/>
          <w:color w:val="000000"/>
          <w:sz w:val="24"/>
          <w:szCs w:val="24"/>
        </w:rPr>
        <w:t xml:space="preserve"> Echipament minim necesar:</w:t>
      </w:r>
    </w:p>
    <w:p w14:paraId="4044D1A2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</w:rPr>
        <w:t xml:space="preserve">Costum schi (salopetă sau pantalon </w:t>
      </w:r>
      <w:r>
        <w:rPr>
          <w:rFonts w:ascii="Comic Sans MS" w:eastAsia="Times New Roman" w:hAnsi="Comic Sans MS"/>
          <w:bCs/>
          <w:sz w:val="24"/>
          <w:szCs w:val="24"/>
          <w:lang w:val="ro-RO"/>
        </w:rPr>
        <w:t>cu geacă)</w:t>
      </w:r>
    </w:p>
    <w:p w14:paraId="2B2B0BE5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Fes simplu (</w:t>
      </w:r>
      <w:r>
        <w:rPr>
          <w:rFonts w:ascii="Comic Sans MS" w:eastAsia="Times New Roman" w:hAnsi="Comic Sans MS"/>
          <w:b/>
          <w:bCs/>
          <w:sz w:val="24"/>
          <w:szCs w:val="24"/>
          <w:lang w:val="ro-RO"/>
        </w:rPr>
        <w:t>fără moț</w:t>
      </w:r>
      <w:r>
        <w:rPr>
          <w:rFonts w:ascii="Comic Sans MS" w:eastAsia="Times New Roman" w:hAnsi="Comic Sans MS"/>
          <w:bCs/>
          <w:sz w:val="24"/>
          <w:szCs w:val="24"/>
          <w:lang w:val="ro-RO"/>
        </w:rPr>
        <w:t>)</w:t>
      </w:r>
    </w:p>
    <w:p w14:paraId="2D741414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 xml:space="preserve">Mănuși de fâș – </w:t>
      </w:r>
      <w:r w:rsidRPr="00515C26">
        <w:rPr>
          <w:rFonts w:ascii="Comic Sans MS" w:eastAsia="Times New Roman" w:hAnsi="Comic Sans MS"/>
          <w:b/>
          <w:bCs/>
          <w:sz w:val="24"/>
          <w:szCs w:val="24"/>
          <w:lang w:val="ro-RO"/>
        </w:rPr>
        <w:t>2 perechi</w:t>
      </w:r>
    </w:p>
    <w:p w14:paraId="59330C78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Fular</w:t>
      </w:r>
      <w:r w:rsidR="00515C26">
        <w:rPr>
          <w:rFonts w:ascii="Comic Sans MS" w:eastAsia="Times New Roman" w:hAnsi="Comic Sans MS"/>
          <w:bCs/>
          <w:sz w:val="24"/>
          <w:szCs w:val="24"/>
          <w:lang w:val="ro-RO"/>
        </w:rPr>
        <w:t>/Buff</w:t>
      </w:r>
    </w:p>
    <w:p w14:paraId="16724332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Tricouri bumbac</w:t>
      </w:r>
    </w:p>
    <w:p w14:paraId="38888259" w14:textId="77777777" w:rsidR="00515C26" w:rsidRPr="00515C26" w:rsidRDefault="00515C26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Lenjerie de corp</w:t>
      </w:r>
    </w:p>
    <w:p w14:paraId="67FD581C" w14:textId="77777777" w:rsidR="000024D0" w:rsidRPr="00515C26" w:rsidRDefault="00515C26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b/>
          <w:sz w:val="24"/>
          <w:szCs w:val="24"/>
        </w:rPr>
      </w:pPr>
      <w:r>
        <w:rPr>
          <w:rFonts w:ascii="Comic Sans MS" w:eastAsia="Times New Roman" w:hAnsi="Comic Sans MS"/>
          <w:b/>
          <w:bCs/>
          <w:sz w:val="24"/>
          <w:szCs w:val="24"/>
          <w:lang w:val="ro-RO"/>
        </w:rPr>
        <w:t>Ș</w:t>
      </w:r>
      <w:r w:rsidR="000024D0" w:rsidRPr="00515C26">
        <w:rPr>
          <w:rFonts w:ascii="Comic Sans MS" w:eastAsia="Times New Roman" w:hAnsi="Comic Sans MS"/>
          <w:b/>
          <w:bCs/>
          <w:sz w:val="24"/>
          <w:szCs w:val="24"/>
          <w:lang w:val="ro-RO"/>
        </w:rPr>
        <w:t>osete lungi pentru clăpari/boots</w:t>
      </w:r>
    </w:p>
    <w:p w14:paraId="7D2A2AD2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Șlapi</w:t>
      </w:r>
    </w:p>
    <w:p w14:paraId="55B9B5C5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Costum de baie, cască înot, ochelari înot</w:t>
      </w:r>
    </w:p>
    <w:p w14:paraId="507F2D98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Încălțăminte de interior (pantofi sport)</w:t>
      </w:r>
    </w:p>
    <w:p w14:paraId="3A04F0B1" w14:textId="77777777" w:rsidR="00D968FB" w:rsidRPr="00064AFC" w:rsidRDefault="00064AFC" w:rsidP="00064AF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bCs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Rucsac mic</w:t>
      </w:r>
    </w:p>
    <w:sectPr w:rsidR="00D968FB" w:rsidRPr="00064AFC" w:rsidSect="00515C26">
      <w:pgSz w:w="11907" w:h="16839" w:code="9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B12"/>
    <w:multiLevelType w:val="hybridMultilevel"/>
    <w:tmpl w:val="CCDA3F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A6024"/>
    <w:multiLevelType w:val="hybridMultilevel"/>
    <w:tmpl w:val="2BC4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A8"/>
    <w:rsid w:val="000024D0"/>
    <w:rsid w:val="00030FD4"/>
    <w:rsid w:val="00064AFC"/>
    <w:rsid w:val="00085640"/>
    <w:rsid w:val="00371F06"/>
    <w:rsid w:val="00435338"/>
    <w:rsid w:val="00472A78"/>
    <w:rsid w:val="00515C26"/>
    <w:rsid w:val="0075476C"/>
    <w:rsid w:val="0082667D"/>
    <w:rsid w:val="00864EFB"/>
    <w:rsid w:val="009419A8"/>
    <w:rsid w:val="00A2535E"/>
    <w:rsid w:val="00A934CB"/>
    <w:rsid w:val="00AB6E1A"/>
    <w:rsid w:val="00B35E8B"/>
    <w:rsid w:val="00C51A2D"/>
    <w:rsid w:val="00D968FB"/>
    <w:rsid w:val="00DD3C5D"/>
    <w:rsid w:val="00E26DB6"/>
    <w:rsid w:val="00E77119"/>
    <w:rsid w:val="00F133AB"/>
    <w:rsid w:val="00F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4152"/>
  <w15:docId w15:val="{8F3D60DC-3FE7-480A-A40B-40DBA3E8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D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alexandru oprean</cp:lastModifiedBy>
  <cp:revision>8</cp:revision>
  <dcterms:created xsi:type="dcterms:W3CDTF">2022-10-18T06:57:00Z</dcterms:created>
  <dcterms:modified xsi:type="dcterms:W3CDTF">2024-12-07T08:54:00Z</dcterms:modified>
</cp:coreProperties>
</file>